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9333F">
      <w:pPr>
        <w:overflowPunct w:val="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</w:t>
      </w:r>
    </w:p>
    <w:p w14:paraId="207462F3">
      <w:pPr>
        <w:overflowPunct w:val="0"/>
        <w:spacing w:line="600" w:lineRule="exact"/>
        <w:jc w:val="center"/>
        <w:rPr>
          <w:highlight w:val="none"/>
        </w:rPr>
      </w:pPr>
      <w:r>
        <w:rPr>
          <w:rFonts w:hint="eastAsia" w:ascii="Times New Roman" w:hAnsi="Times New Roman" w:eastAsia="方正小标宋简体"/>
          <w:sz w:val="40"/>
          <w:szCs w:val="36"/>
          <w:highlight w:val="none"/>
          <w:lang w:eastAsia="zh-CN"/>
        </w:rPr>
        <w:t>速录</w:t>
      </w:r>
      <w:r>
        <w:rPr>
          <w:rFonts w:hint="eastAsia" w:ascii="Times New Roman" w:hAnsi="Times New Roman" w:eastAsia="方正小标宋简体"/>
          <w:sz w:val="40"/>
          <w:szCs w:val="36"/>
          <w:highlight w:val="none"/>
        </w:rPr>
        <w:t>测试考试须知</w:t>
      </w:r>
    </w:p>
    <w:p w14:paraId="754FBC3E">
      <w:pPr>
        <w:overflowPunct w:val="0"/>
        <w:ind w:firstLine="632" w:firstLineChars="200"/>
        <w:rPr>
          <w:rFonts w:ascii="Times New Roman" w:hAnsi="Times New Roman" w:eastAsia="仿宋_GB2312" w:cs="Times New Roman"/>
          <w:highlight w:val="none"/>
        </w:rPr>
      </w:pPr>
    </w:p>
    <w:p w14:paraId="3E8D519C">
      <w:pPr>
        <w:overflowPunct w:val="0"/>
        <w:ind w:firstLine="632" w:firstLineChars="200"/>
        <w:rPr>
          <w:rFonts w:ascii="黑体" w:hAnsi="黑体" w:eastAsia="黑体"/>
          <w:szCs w:val="32"/>
          <w:highlight w:val="none"/>
        </w:rPr>
      </w:pPr>
      <w:r>
        <w:rPr>
          <w:rFonts w:hint="eastAsia" w:ascii="黑体" w:hAnsi="黑体" w:eastAsia="黑体"/>
          <w:szCs w:val="32"/>
          <w:highlight w:val="none"/>
        </w:rPr>
        <w:t>一、考试流程</w:t>
      </w:r>
    </w:p>
    <w:p w14:paraId="60650EA5"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考试时长：30分钟，分三个阶段进行：</w:t>
      </w:r>
    </w:p>
    <w:p w14:paraId="11167C30"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szCs w:val="32"/>
          <w:highlight w:val="none"/>
        </w:rPr>
        <w:t>第一阶段</w:t>
      </w:r>
      <w:r>
        <w:rPr>
          <w:rFonts w:hint="eastAsia" w:ascii="Times New Roman" w:hAnsi="Times New Roman" w:eastAsia="仿宋_GB2312"/>
          <w:szCs w:val="32"/>
          <w:highlight w:val="none"/>
        </w:rPr>
        <w:t>：测试准备（限时10分钟）</w:t>
      </w:r>
    </w:p>
    <w:p w14:paraId="5A0DBF0B"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（1）检查和熟悉计算机软硬件环境。操作系统为Windows系统，提供5</w:t>
      </w:r>
      <w:r>
        <w:rPr>
          <w:rFonts w:ascii="Times New Roman" w:hAnsi="Times New Roman" w:eastAsia="仿宋_GB2312" w:cs="Times New Roman"/>
          <w:highlight w:val="none"/>
        </w:rPr>
        <w:t>种输入法：</w:t>
      </w:r>
      <w:r>
        <w:rPr>
          <w:rFonts w:hint="eastAsia" w:ascii="Times New Roman" w:hAnsi="Times New Roman" w:eastAsia="仿宋_GB2312" w:cs="Times New Roman"/>
          <w:highlight w:val="none"/>
        </w:rPr>
        <w:t>搜狗拼音、谷歌拼音、搜狗五笔、万能五笔、极品五笔</w:t>
      </w:r>
      <w:r>
        <w:rPr>
          <w:rFonts w:hint="eastAsia" w:ascii="Times New Roman" w:hAnsi="Times New Roman" w:eastAsia="仿宋_GB2312"/>
          <w:szCs w:val="32"/>
          <w:highlight w:val="none"/>
        </w:rPr>
        <w:t>。考生发现计算机软硬件环境有问题的，可向监考人员提出维修或更换。</w:t>
      </w:r>
    </w:p>
    <w:p w14:paraId="232C8D41"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（2）登录测试平台。考生在登录界面输入二代身份号码和准考证号进入测试平台，并检查确认个人相关信息。考生发现信息有误的，应当举手向监考人员示意，并听从监考人员的安排进行现场处理。</w:t>
      </w:r>
    </w:p>
    <w:p w14:paraId="6D57DAAC"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（3）熟悉测试平台。为考生提供一次3分钟的模拟测试机会。在此期间，考生发现测试平台有问题的，可向监考人员提出维修或更换。</w:t>
      </w:r>
    </w:p>
    <w:p w14:paraId="7B656679"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szCs w:val="32"/>
          <w:highlight w:val="none"/>
        </w:rPr>
        <w:t>第二阶段</w:t>
      </w:r>
      <w:r>
        <w:rPr>
          <w:rFonts w:hint="eastAsia" w:ascii="Times New Roman" w:hAnsi="Times New Roman" w:eastAsia="仿宋_GB2312"/>
          <w:szCs w:val="32"/>
          <w:highlight w:val="none"/>
        </w:rPr>
        <w:t>：正式测试（限时15分钟）</w:t>
      </w:r>
    </w:p>
    <w:p w14:paraId="308FDE5D"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考生有2次测试机会，每次时间5分钟，取最好成绩为考生最终成绩。在此期间，考生发现计算机软硬件环境出现故障的，可以举手向监考人员示意等待处理，不得擅自离开座位或讲话。经检查确有故障的，报</w:t>
      </w:r>
      <w:r>
        <w:rPr>
          <w:rFonts w:hint="eastAsia" w:ascii="Times New Roman" w:hAnsi="Times New Roman" w:eastAsia="仿宋_GB2312"/>
          <w:szCs w:val="32"/>
          <w:highlight w:val="none"/>
          <w:lang w:eastAsia="zh-CN"/>
        </w:rPr>
        <w:t>工作人员</w:t>
      </w:r>
      <w:r>
        <w:rPr>
          <w:rFonts w:hint="eastAsia" w:ascii="Times New Roman" w:hAnsi="Times New Roman" w:eastAsia="仿宋_GB2312"/>
          <w:szCs w:val="32"/>
          <w:highlight w:val="none"/>
        </w:rPr>
        <w:t>同意后，安排重新测试。</w:t>
      </w:r>
    </w:p>
    <w:p w14:paraId="4750B67C"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szCs w:val="32"/>
          <w:highlight w:val="none"/>
        </w:rPr>
        <w:t>第三阶段</w:t>
      </w:r>
      <w:r>
        <w:rPr>
          <w:rFonts w:hint="eastAsia" w:ascii="Times New Roman" w:hAnsi="Times New Roman" w:eastAsia="仿宋_GB2312"/>
          <w:szCs w:val="32"/>
          <w:highlight w:val="none"/>
        </w:rPr>
        <w:t>：成绩确认（限时5分钟）</w:t>
      </w:r>
    </w:p>
    <w:p w14:paraId="7BC90C18">
      <w:pPr>
        <w:overflowPunct w:val="0"/>
        <w:ind w:firstLine="632" w:firstLineChars="200"/>
        <w:rPr>
          <w:rFonts w:hint="eastAsia" w:ascii="Times New Roman" w:hAnsi="Times New Roman" w:eastAsia="仿宋_GB231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考生完成测试后，测试平台将自动生成并反馈成绩，由考生在测试终端确认。到达考试结束时间后，未确认成绩的，系统将自动收卷并显示成绩</w:t>
      </w:r>
      <w:r>
        <w:rPr>
          <w:rFonts w:hint="eastAsia" w:ascii="Times New Roman" w:hAnsi="Times New Roman" w:eastAsia="仿宋_GB2312"/>
          <w:szCs w:val="32"/>
          <w:highlight w:val="none"/>
          <w:lang w:eastAsia="zh-CN"/>
        </w:rPr>
        <w:t>，视为考生已确认成绩。</w:t>
      </w:r>
    </w:p>
    <w:p w14:paraId="364CA6D1">
      <w:pPr>
        <w:overflowPunct w:val="0"/>
        <w:ind w:firstLine="632" w:firstLineChars="200"/>
        <w:rPr>
          <w:rFonts w:ascii="黑体" w:hAnsi="黑体" w:eastAsia="黑体"/>
          <w:szCs w:val="32"/>
          <w:highlight w:val="none"/>
        </w:rPr>
      </w:pPr>
      <w:r>
        <w:rPr>
          <w:rFonts w:hint="eastAsia" w:ascii="黑体" w:hAnsi="黑体" w:eastAsia="黑体"/>
          <w:szCs w:val="32"/>
          <w:highlight w:val="none"/>
        </w:rPr>
        <w:t>二、考场纪律</w:t>
      </w:r>
    </w:p>
    <w:p w14:paraId="4A682FEC"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1.</w:t>
      </w:r>
      <w:r>
        <w:rPr>
          <w:rFonts w:hint="eastAsia" w:ascii="仿宋_GB2312" w:hAnsi="仿宋" w:eastAsia="仿宋_GB2312"/>
          <w:szCs w:val="32"/>
          <w:highlight w:val="none"/>
        </w:rPr>
        <w:t>考生须同时携带笔试准考证、处于有效期内的二代身份证（与报名时一致），经工作人员核对无误后方可进入考试区域。二代身份证遗失的，应当提供公安机关出具的临时身份证明（含照片）</w:t>
      </w:r>
      <w:r>
        <w:rPr>
          <w:rFonts w:hint="eastAsia" w:ascii="Times New Roman" w:hAnsi="Times New Roman" w:eastAsia="仿宋_GB2312"/>
          <w:szCs w:val="32"/>
          <w:highlight w:val="none"/>
        </w:rPr>
        <w:t>。</w:t>
      </w:r>
    </w:p>
    <w:p w14:paraId="46B08DDC"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2.考生进入考试区域后，应当自觉听从工作人员安排进入指定区域候考，遵守秩序，文明理性，并严格遵守</w:t>
      </w:r>
      <w:r>
        <w:rPr>
          <w:rFonts w:hint="eastAsia" w:ascii="Times New Roman" w:hAnsi="Times New Roman" w:eastAsia="仿宋_GB2312"/>
          <w:szCs w:val="32"/>
          <w:highlight w:val="none"/>
          <w:lang w:eastAsia="zh-CN"/>
        </w:rPr>
        <w:t>相关</w:t>
      </w:r>
      <w:r>
        <w:rPr>
          <w:rFonts w:hint="eastAsia" w:ascii="Times New Roman" w:hAnsi="Times New Roman" w:eastAsia="仿宋_GB2312"/>
          <w:szCs w:val="32"/>
          <w:highlight w:val="none"/>
        </w:rPr>
        <w:t>要求。</w:t>
      </w:r>
    </w:p>
    <w:p w14:paraId="5BE9DB85"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3.考生在进入考场时，除有效身份证件外，不准携包、书籍、资料、笔记本、自备草稿纸、电子工具、手机、计算器、食物、饮料等物品。已携带入场的应按照要求存放在指定位置（携带的通讯工具、电子设备等应全部关闭后，再存放在指定位置）。</w:t>
      </w:r>
    </w:p>
    <w:p w14:paraId="396F08B6"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4.考生进入考场后，应当自觉服从监考人员安排，按指定的座位号对号入座，不得随意调换座位。入座后，须将身份证件放在考桌左上角，以备监考人员检查。</w:t>
      </w:r>
    </w:p>
    <w:p w14:paraId="1A776D1C"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5.考试开始5分钟后，考生不得入场，开考后5分钟内未能在考试机上登录并确认的考生，视为缺考，考试系统将不再接受该准考证号登录。</w:t>
      </w:r>
    </w:p>
    <w:p w14:paraId="4B6C1040"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6.开考后不允许提前离开考场。测试结束后，考生应当确认成绩。到达考试结束时间后，未确认成绩的，系统将自动收卷并显示成</w:t>
      </w:r>
      <w:bookmarkStart w:id="0" w:name="_GoBack"/>
      <w:r>
        <w:rPr>
          <w:rFonts w:hint="eastAsia" w:ascii="Times New Roman" w:hAnsi="Times New Roman" w:eastAsia="仿宋_GB2312"/>
          <w:szCs w:val="32"/>
          <w:highlight w:val="none"/>
        </w:rPr>
        <w:t>绩，视为考生已确认成绩。</w:t>
      </w:r>
    </w:p>
    <w:bookmarkEnd w:id="0"/>
    <w:p w14:paraId="4BF122FA"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7.考生要自觉遵守考场秩序，保持安静，不准吸烟或吃东西。如有不能坚持考试的，应报告监考人员，监考人员将根据具体情况进行处理。</w:t>
      </w:r>
    </w:p>
    <w:p w14:paraId="1E7DD137"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8.计算机出现故障时，考生应当举手示意，由技术人员进行处理，但不允许监考或技术人员帮助操作考试界面，或对题意做解释、提示。严禁故意关机或自行重新启动计算机以及其它恶意操作行为。</w:t>
      </w:r>
    </w:p>
    <w:p w14:paraId="2E941100"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9.考试结束后，考生应当听从工作人员引导和安排，有序、迅速离开考试区域，不得在考试区域附近逗留、闲谈或聚集。</w:t>
      </w:r>
    </w:p>
    <w:p w14:paraId="714541CC">
      <w:pPr>
        <w:overflowPunct w:val="0"/>
        <w:ind w:firstLine="632" w:firstLineChars="200"/>
        <w:rPr>
          <w:rFonts w:ascii="黑体" w:hAnsi="黑体" w:eastAsia="黑体"/>
          <w:szCs w:val="32"/>
          <w:highlight w:val="none"/>
        </w:rPr>
      </w:pPr>
      <w:r>
        <w:rPr>
          <w:rFonts w:hint="eastAsia" w:ascii="黑体" w:hAnsi="黑体" w:eastAsia="黑体"/>
          <w:szCs w:val="32"/>
          <w:highlight w:val="none"/>
        </w:rPr>
        <w:t>三、违纪情况处理规定</w:t>
      </w:r>
    </w:p>
    <w:p w14:paraId="491DA402"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考生出现下列违纪情节，经警告无效的，将记录在考场情况记录中，并取消当场成绩：</w:t>
      </w:r>
    </w:p>
    <w:p w14:paraId="4FA0C356"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1.不服从现场管理要求的；</w:t>
      </w:r>
    </w:p>
    <w:p w14:paraId="2A72960D"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2.进入考场时，拒不将随身携带物品按要求放于指定位置的；</w:t>
      </w:r>
    </w:p>
    <w:p w14:paraId="50340F9E"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3.未经许可擅自中途离开考场的；</w:t>
      </w:r>
    </w:p>
    <w:p w14:paraId="4885A25C"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4.替考和被替考的；</w:t>
      </w:r>
    </w:p>
    <w:p w14:paraId="12AC0105"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5.严重扰乱考试秩序，危及考试工作人员安全的；</w:t>
      </w:r>
    </w:p>
    <w:p w14:paraId="1B8FA9C9"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6.使用假身份证件或提供假身份证件的；</w:t>
      </w:r>
    </w:p>
    <w:p w14:paraId="745DBD19"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7.恶意操作导致考试无法正常运行的;</w:t>
      </w:r>
    </w:p>
    <w:p w14:paraId="37F3E636">
      <w:pPr>
        <w:overflowPunct w:val="0"/>
        <w:ind w:firstLine="632" w:firstLineChars="200"/>
        <w:rPr>
          <w:rFonts w:ascii="Times New Roman" w:hAnsi="Times New Roman" w:eastAsia="仿宋_GB2312" w:cs="Times New Roman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8.其他影响考场秩序的行为。</w:t>
      </w: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3683281"/>
    </w:sdtPr>
    <w:sdtEndPr>
      <w:rPr>
        <w:rFonts w:ascii="Times New Roman" w:hAnsi="Times New Roman" w:cs="Times New Roman"/>
        <w:sz w:val="24"/>
      </w:rPr>
    </w:sdtEndPr>
    <w:sdtContent>
      <w:p w14:paraId="0E30F648">
        <w:pPr>
          <w:pStyle w:val="3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BEC70A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NTFhNDZhMjM0ZWM2YWIxYTEwZGVlZmUxY2VkZWYifQ=="/>
  </w:docVars>
  <w:rsids>
    <w:rsidRoot w:val="00BC74A6"/>
    <w:rsid w:val="00080356"/>
    <w:rsid w:val="001257FB"/>
    <w:rsid w:val="001A0EEE"/>
    <w:rsid w:val="001F116A"/>
    <w:rsid w:val="00280C7E"/>
    <w:rsid w:val="002A2B29"/>
    <w:rsid w:val="0030533E"/>
    <w:rsid w:val="00312916"/>
    <w:rsid w:val="003D6E16"/>
    <w:rsid w:val="0046519F"/>
    <w:rsid w:val="004C5392"/>
    <w:rsid w:val="00576A3C"/>
    <w:rsid w:val="005D0E71"/>
    <w:rsid w:val="005F02B4"/>
    <w:rsid w:val="00666460"/>
    <w:rsid w:val="00676EC1"/>
    <w:rsid w:val="006C348D"/>
    <w:rsid w:val="006F1597"/>
    <w:rsid w:val="006F6E0A"/>
    <w:rsid w:val="00755739"/>
    <w:rsid w:val="00755A59"/>
    <w:rsid w:val="00780E8E"/>
    <w:rsid w:val="008836C4"/>
    <w:rsid w:val="008E0A52"/>
    <w:rsid w:val="00916679"/>
    <w:rsid w:val="00936BE3"/>
    <w:rsid w:val="009617E0"/>
    <w:rsid w:val="00A84AFE"/>
    <w:rsid w:val="00AA5830"/>
    <w:rsid w:val="00AF4D1B"/>
    <w:rsid w:val="00B529B2"/>
    <w:rsid w:val="00BC74A6"/>
    <w:rsid w:val="00BC7794"/>
    <w:rsid w:val="00BD5F75"/>
    <w:rsid w:val="00C47DF4"/>
    <w:rsid w:val="00C57B92"/>
    <w:rsid w:val="00CA417A"/>
    <w:rsid w:val="00CA562A"/>
    <w:rsid w:val="00D94C1C"/>
    <w:rsid w:val="00E0001C"/>
    <w:rsid w:val="00E14D7A"/>
    <w:rsid w:val="00EA659F"/>
    <w:rsid w:val="00EA7908"/>
    <w:rsid w:val="00F81F05"/>
    <w:rsid w:val="00FB613A"/>
    <w:rsid w:val="04AD3469"/>
    <w:rsid w:val="0690645E"/>
    <w:rsid w:val="06F96393"/>
    <w:rsid w:val="084B203D"/>
    <w:rsid w:val="0B6E6353"/>
    <w:rsid w:val="15302089"/>
    <w:rsid w:val="17CE6057"/>
    <w:rsid w:val="18690202"/>
    <w:rsid w:val="1C6E1C1A"/>
    <w:rsid w:val="1CAC2742"/>
    <w:rsid w:val="1E0A38E6"/>
    <w:rsid w:val="20B45AFF"/>
    <w:rsid w:val="230B3865"/>
    <w:rsid w:val="231F7C26"/>
    <w:rsid w:val="25A466AC"/>
    <w:rsid w:val="268D51E0"/>
    <w:rsid w:val="2B591CE7"/>
    <w:rsid w:val="2BD63337"/>
    <w:rsid w:val="34FD5BE3"/>
    <w:rsid w:val="376031B0"/>
    <w:rsid w:val="3A5E2E76"/>
    <w:rsid w:val="3C3A346E"/>
    <w:rsid w:val="3CB21639"/>
    <w:rsid w:val="3D1D3E12"/>
    <w:rsid w:val="3DDA6CB7"/>
    <w:rsid w:val="3EC36668"/>
    <w:rsid w:val="436314FD"/>
    <w:rsid w:val="43F87E97"/>
    <w:rsid w:val="47FE7A46"/>
    <w:rsid w:val="4C6F6E0F"/>
    <w:rsid w:val="4DD20112"/>
    <w:rsid w:val="4E8D762A"/>
    <w:rsid w:val="515E5522"/>
    <w:rsid w:val="51960C89"/>
    <w:rsid w:val="53590226"/>
    <w:rsid w:val="53C65D48"/>
    <w:rsid w:val="5A1704BE"/>
    <w:rsid w:val="5DE27796"/>
    <w:rsid w:val="60917251"/>
    <w:rsid w:val="63FC4707"/>
    <w:rsid w:val="64412D3D"/>
    <w:rsid w:val="66F978FF"/>
    <w:rsid w:val="67D070E2"/>
    <w:rsid w:val="69B35D1D"/>
    <w:rsid w:val="6A9811DC"/>
    <w:rsid w:val="6C9E1B12"/>
    <w:rsid w:val="6D7777CF"/>
    <w:rsid w:val="6D845657"/>
    <w:rsid w:val="72EE22E1"/>
    <w:rsid w:val="73203D3E"/>
    <w:rsid w:val="73D834C2"/>
    <w:rsid w:val="76EC4D8A"/>
    <w:rsid w:val="78CC5ECD"/>
    <w:rsid w:val="7A65732D"/>
    <w:rsid w:val="7B596C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1338</Words>
  <Characters>1364</Characters>
  <Lines>10</Lines>
  <Paragraphs>2</Paragraphs>
  <TotalTime>98</TotalTime>
  <ScaleCrop>false</ScaleCrop>
  <LinksUpToDate>false</LinksUpToDate>
  <CharactersWithSpaces>1364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2020-07-21T04:07:00Z</dcterms:created>
  <dc:creator>杜人杰</dc:creator>
  <cp:lastModifiedBy>somnus</cp:lastModifiedBy>
  <cp:lastPrinted>2025-07-21T02:56:00Z</cp:lastPrinted>
  <dcterms:modified xsi:type="dcterms:W3CDTF">2025-07-21T06:42:28Z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BFF677E8CCEC4836A13595E3BEE3232E</vt:lpwstr>
  </property>
  <property fmtid="{D5CDD505-2E9C-101B-9397-08002B2CF9AE}" pid="4" name="KSOTemplateDocerSaveRecord">
    <vt:lpwstr>eyJoZGlkIjoiZWRkZTQxYmQyNTc1NDQ1ZGQwNjQ1ZTI5OWQ5YTMzNjYiLCJ1c2VySWQiOiIyNTkwODAyMjMifQ==</vt:lpwstr>
  </property>
</Properties>
</file>